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123205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F51AC">
        <w:rPr>
          <w:rFonts w:ascii="AR丸ゴシック体M" w:eastAsia="AR丸ゴシック体M" w:hint="eastAsia"/>
          <w:b/>
          <w:sz w:val="36"/>
          <w:szCs w:val="36"/>
        </w:rPr>
        <w:t>２８</w:t>
      </w:r>
      <w:r w:rsidR="003F371A">
        <w:rPr>
          <w:rFonts w:ascii="AR丸ゴシック体M" w:eastAsia="AR丸ゴシック体M" w:hint="eastAsia"/>
          <w:b/>
          <w:sz w:val="36"/>
          <w:szCs w:val="36"/>
        </w:rPr>
        <w:t>４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4F51AC" w:rsidRPr="003F371A" w:rsidRDefault="003F371A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2"/>
          <w:szCs w:val="32"/>
          <w:lang w:val="ja-JP"/>
        </w:rPr>
      </w:pPr>
      <w:r w:rsidRPr="003F371A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2"/>
          <w:szCs w:val="32"/>
          <w:lang w:val="ja-JP"/>
        </w:rPr>
        <w:t>-地元弁護士がわかりやすく解説-</w:t>
      </w:r>
    </w:p>
    <w:p w:rsidR="00A4601B" w:rsidRPr="003F371A" w:rsidRDefault="003F371A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2"/>
          <w:szCs w:val="32"/>
          <w:lang w:val="ja-JP"/>
        </w:rPr>
      </w:pPr>
      <w:r w:rsidRPr="003F371A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2"/>
          <w:szCs w:val="32"/>
          <w:lang w:val="ja-JP"/>
        </w:rPr>
        <w:t>「事例で学ぶ！成年後見制度～成年後見人にできること・できないこと</w:t>
      </w:r>
      <w:r w:rsidR="00123205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2"/>
          <w:szCs w:val="32"/>
          <w:lang w:val="ja-JP"/>
        </w:rPr>
        <w:t>」</w:t>
      </w:r>
      <w:bookmarkStart w:id="0" w:name="_GoBack"/>
      <w:bookmarkEnd w:id="0"/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3F371A">
        <w:rPr>
          <w:rFonts w:ascii="AR P丸ゴシック体M" w:eastAsia="AR P丸ゴシック体M" w:hint="eastAsia"/>
          <w:b/>
          <w:sz w:val="32"/>
          <w:szCs w:val="32"/>
          <w:u w:val="single"/>
        </w:rPr>
        <w:t>2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3F371A">
        <w:rPr>
          <w:rFonts w:ascii="AR P丸ゴシック体M" w:eastAsia="AR P丸ゴシック体M" w:hint="eastAsia"/>
          <w:b/>
          <w:sz w:val="32"/>
          <w:szCs w:val="32"/>
          <w:u w:val="single"/>
        </w:rPr>
        <w:t>21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3F371A">
        <w:rPr>
          <w:rFonts w:ascii="AR P丸ゴシック体M" w:eastAsia="AR P丸ゴシック体M" w:hint="eastAsia"/>
          <w:b/>
          <w:sz w:val="32"/>
          <w:szCs w:val="32"/>
          <w:u w:val="single"/>
        </w:rPr>
        <w:t>水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0E62F0"/>
    <w:rsid w:val="00104E59"/>
    <w:rsid w:val="00116021"/>
    <w:rsid w:val="00121A24"/>
    <w:rsid w:val="00123205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3F371A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4F51AC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4601B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0464E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B04BD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1FBCDA1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2410-0D16-4A38-8FFB-EF632105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27</cp:revision>
  <cp:lastPrinted>2024-01-29T23:53:00Z</cp:lastPrinted>
  <dcterms:created xsi:type="dcterms:W3CDTF">2020-07-19T23:47:00Z</dcterms:created>
  <dcterms:modified xsi:type="dcterms:W3CDTF">2024-01-29T23:55:00Z</dcterms:modified>
</cp:coreProperties>
</file>