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85D03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4B4039">
        <w:rPr>
          <w:rFonts w:ascii="AR丸ゴシック体M" w:eastAsia="AR丸ゴシック体M" w:hint="eastAsia"/>
          <w:b/>
          <w:sz w:val="36"/>
          <w:szCs w:val="36"/>
        </w:rPr>
        <w:t>７</w:t>
      </w:r>
      <w:r w:rsidR="00485D03">
        <w:rPr>
          <w:rFonts w:ascii="AR丸ゴシック体M" w:eastAsia="AR丸ゴシック体M" w:hint="eastAsia"/>
          <w:b/>
          <w:sz w:val="36"/>
          <w:szCs w:val="36"/>
        </w:rPr>
        <w:t>９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4B4039" w:rsidRDefault="00485D03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ひきこもり状態にある方の家族支援のポイント</w:t>
      </w:r>
      <w:r w:rsidR="00ED7C2D"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  <w:br/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家族の関わり方が鍵</w:t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485D03">
        <w:rPr>
          <w:rFonts w:ascii="AR P丸ゴシック体M" w:eastAsia="AR P丸ゴシック体M" w:hint="eastAsia"/>
          <w:b/>
          <w:sz w:val="32"/>
          <w:szCs w:val="32"/>
          <w:u w:val="single"/>
        </w:rPr>
        <w:t>９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485D03">
        <w:rPr>
          <w:rFonts w:ascii="AR P丸ゴシック体M" w:eastAsia="AR P丸ゴシック体M" w:hint="eastAsia"/>
          <w:b/>
          <w:sz w:val="32"/>
          <w:szCs w:val="32"/>
          <w:u w:val="single"/>
        </w:rPr>
        <w:t>２１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20E70F1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900B-06DC-477E-AFF3-57C20223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20</cp:revision>
  <cp:lastPrinted>2023-01-26T00:08:00Z</cp:lastPrinted>
  <dcterms:created xsi:type="dcterms:W3CDTF">2020-07-19T23:47:00Z</dcterms:created>
  <dcterms:modified xsi:type="dcterms:W3CDTF">2023-08-29T09:01:00Z</dcterms:modified>
</cp:coreProperties>
</file>